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B9" w:rsidRDefault="009954B9" w:rsidP="009954B9">
      <w:pPr>
        <w:widowControl/>
        <w:shd w:val="clear" w:color="auto" w:fill="FFFFFF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28"/>
        </w:rPr>
      </w:pPr>
      <w:bookmarkStart w:id="0" w:name="OLE_LINK8"/>
      <w:r w:rsidRPr="009954B9">
        <w:rPr>
          <w:rFonts w:ascii="黑体" w:eastAsia="黑体" w:hAnsi="黑体" w:cs="宋体" w:hint="eastAsia"/>
          <w:color w:val="000000" w:themeColor="text1"/>
          <w:kern w:val="0"/>
          <w:sz w:val="36"/>
          <w:szCs w:val="28"/>
        </w:rPr>
        <w:t>中北大学接收本科生转专业计划表</w:t>
      </w:r>
      <w:bookmarkEnd w:id="0"/>
    </w:p>
    <w:p w:rsidR="009954B9" w:rsidRPr="009954B9" w:rsidRDefault="009954B9" w:rsidP="009954B9">
      <w:pPr>
        <w:widowControl/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Cs w:val="18"/>
        </w:rPr>
      </w:pPr>
    </w:p>
    <w:p w:rsidR="009954B9" w:rsidRPr="009954B9" w:rsidRDefault="009954B9" w:rsidP="009954B9">
      <w:pPr>
        <w:widowControl/>
        <w:shd w:val="clear" w:color="auto" w:fill="FFFFFF"/>
        <w:tabs>
          <w:tab w:val="left" w:pos="10214"/>
        </w:tabs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18"/>
        </w:rPr>
      </w:pPr>
      <w:r w:rsidRPr="009954B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18"/>
        </w:rPr>
        <w:t>学院名称：</w:t>
      </w:r>
      <w:r>
        <w:rPr>
          <w:rFonts w:ascii="仿宋" w:eastAsia="仿宋" w:hAnsi="仿宋" w:cs="宋体"/>
          <w:b/>
          <w:color w:val="000000" w:themeColor="text1"/>
          <w:kern w:val="0"/>
          <w:sz w:val="28"/>
          <w:szCs w:val="18"/>
        </w:rPr>
        <w:tab/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18"/>
        </w:rPr>
        <w:t>年</w:t>
      </w:r>
      <w:r>
        <w:rPr>
          <w:rFonts w:ascii="仿宋" w:eastAsia="仿宋" w:hAnsi="仿宋" w:cs="宋体"/>
          <w:b/>
          <w:color w:val="000000" w:themeColor="text1"/>
          <w:kern w:val="0"/>
          <w:sz w:val="28"/>
          <w:szCs w:val="18"/>
        </w:rPr>
        <w:t xml:space="preserve">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18"/>
        </w:rPr>
        <w:t xml:space="preserve">月 </w:t>
      </w:r>
      <w:r>
        <w:rPr>
          <w:rFonts w:ascii="仿宋" w:eastAsia="仿宋" w:hAnsi="仿宋" w:cs="宋体"/>
          <w:b/>
          <w:color w:val="000000" w:themeColor="text1"/>
          <w:kern w:val="0"/>
          <w:sz w:val="28"/>
          <w:szCs w:val="18"/>
        </w:rPr>
        <w:t xml:space="preserve">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18"/>
        </w:rPr>
        <w:t>日</w:t>
      </w:r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961"/>
        <w:gridCol w:w="6268"/>
        <w:gridCol w:w="2274"/>
        <w:gridCol w:w="2126"/>
      </w:tblGrid>
      <w:tr w:rsidR="009954B9" w:rsidRPr="009954B9" w:rsidTr="006A1EEB">
        <w:trPr>
          <w:trHeight w:val="567"/>
        </w:trPr>
        <w:tc>
          <w:tcPr>
            <w:tcW w:w="2689" w:type="dxa"/>
            <w:shd w:val="clear" w:color="auto" w:fill="FFFFFF"/>
            <w:vAlign w:val="center"/>
            <w:hideMark/>
          </w:tcPr>
          <w:p w:rsidR="009954B9" w:rsidRPr="009954B9" w:rsidRDefault="009954B9" w:rsidP="009954B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18"/>
              </w:rPr>
            </w:pPr>
            <w:r w:rsidRPr="009954B9">
              <w:rPr>
                <w:rFonts w:ascii="宋体" w:eastAsia="宋体" w:hAnsi="宋体" w:cs="宋体" w:hint="eastAsia"/>
                <w:color w:val="7B7B7B"/>
                <w:kern w:val="0"/>
                <w:sz w:val="18"/>
                <w:szCs w:val="18"/>
              </w:rPr>
              <w:t> </w:t>
            </w:r>
            <w:r w:rsidRPr="009954B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18"/>
              </w:rPr>
              <w:t>拟接收专业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18"/>
              </w:rPr>
              <w:t>计划数</w:t>
            </w:r>
          </w:p>
        </w:tc>
        <w:tc>
          <w:tcPr>
            <w:tcW w:w="6268" w:type="dxa"/>
            <w:shd w:val="clear" w:color="auto" w:fill="FFFFFF"/>
            <w:vAlign w:val="center"/>
            <w:hideMark/>
          </w:tcPr>
          <w:p w:rsidR="009954B9" w:rsidRPr="009954B9" w:rsidRDefault="009954B9" w:rsidP="009954B9">
            <w:pPr>
              <w:widowControl/>
              <w:ind w:firstLine="42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18"/>
              </w:rPr>
            </w:pPr>
            <w:r w:rsidRPr="009954B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18"/>
              </w:rPr>
              <w:t>接收条件</w:t>
            </w:r>
          </w:p>
        </w:tc>
        <w:tc>
          <w:tcPr>
            <w:tcW w:w="2274" w:type="dxa"/>
            <w:shd w:val="clear" w:color="auto" w:fill="FFFFFF"/>
            <w:vAlign w:val="center"/>
            <w:hideMark/>
          </w:tcPr>
          <w:p w:rsidR="009954B9" w:rsidRPr="009954B9" w:rsidRDefault="009954B9" w:rsidP="0005257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18"/>
              </w:rPr>
            </w:pPr>
            <w:r w:rsidRPr="009954B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18"/>
              </w:rPr>
              <w:t>考核科目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52577" w:rsidRDefault="009954B9" w:rsidP="0005257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18"/>
              </w:rPr>
            </w:pPr>
            <w:r w:rsidRPr="009954B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18"/>
              </w:rPr>
              <w:t>考核</w:t>
            </w:r>
            <w:r w:rsidR="00052577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18"/>
              </w:rPr>
              <w:t>方式</w:t>
            </w:r>
          </w:p>
          <w:p w:rsidR="009954B9" w:rsidRPr="009954B9" w:rsidRDefault="009954B9" w:rsidP="0005257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8"/>
                <w:szCs w:val="18"/>
              </w:rPr>
            </w:pPr>
            <w:r w:rsidRPr="009954B9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8"/>
                <w:szCs w:val="18"/>
              </w:rPr>
              <w:t>时间及地点</w:t>
            </w:r>
          </w:p>
        </w:tc>
      </w:tr>
      <w:tr w:rsidR="009954B9" w:rsidRPr="009954B9" w:rsidTr="006A1EEB">
        <w:trPr>
          <w:trHeight w:val="967"/>
        </w:trPr>
        <w:tc>
          <w:tcPr>
            <w:tcW w:w="2689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6268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</w:tr>
      <w:tr w:rsidR="009954B9" w:rsidRPr="009954B9" w:rsidTr="006A1EEB">
        <w:trPr>
          <w:trHeight w:val="967"/>
        </w:trPr>
        <w:tc>
          <w:tcPr>
            <w:tcW w:w="2689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6268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  <w:bookmarkStart w:id="1" w:name="_GoBack"/>
            <w:bookmarkEnd w:id="1"/>
          </w:p>
        </w:tc>
        <w:tc>
          <w:tcPr>
            <w:tcW w:w="2126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</w:tr>
      <w:tr w:rsidR="009954B9" w:rsidRPr="009954B9" w:rsidTr="006A1EEB">
        <w:trPr>
          <w:trHeight w:val="967"/>
        </w:trPr>
        <w:tc>
          <w:tcPr>
            <w:tcW w:w="2689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6268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</w:tr>
      <w:tr w:rsidR="009954B9" w:rsidRPr="009954B9" w:rsidTr="006A1EEB">
        <w:trPr>
          <w:trHeight w:val="967"/>
        </w:trPr>
        <w:tc>
          <w:tcPr>
            <w:tcW w:w="2689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6268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2274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954B9" w:rsidRPr="009954B9" w:rsidRDefault="009954B9" w:rsidP="009954B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18"/>
              </w:rPr>
            </w:pPr>
          </w:p>
        </w:tc>
      </w:tr>
    </w:tbl>
    <w:p w:rsidR="00D70AFE" w:rsidRDefault="00481C94"/>
    <w:sectPr w:rsidR="00D70AFE" w:rsidSect="009954B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94" w:rsidRDefault="00481C94" w:rsidP="00052577">
      <w:r>
        <w:separator/>
      </w:r>
    </w:p>
  </w:endnote>
  <w:endnote w:type="continuationSeparator" w:id="0">
    <w:p w:rsidR="00481C94" w:rsidRDefault="00481C94" w:rsidP="0005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94" w:rsidRDefault="00481C94" w:rsidP="00052577">
      <w:r>
        <w:separator/>
      </w:r>
    </w:p>
  </w:footnote>
  <w:footnote w:type="continuationSeparator" w:id="0">
    <w:p w:rsidR="00481C94" w:rsidRDefault="00481C94" w:rsidP="0005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B9"/>
    <w:rsid w:val="00052577"/>
    <w:rsid w:val="00324697"/>
    <w:rsid w:val="00357F6F"/>
    <w:rsid w:val="00481C94"/>
    <w:rsid w:val="005A2203"/>
    <w:rsid w:val="005F7A04"/>
    <w:rsid w:val="00613DE6"/>
    <w:rsid w:val="006A1EEB"/>
    <w:rsid w:val="00733215"/>
    <w:rsid w:val="008B2FC2"/>
    <w:rsid w:val="009326FF"/>
    <w:rsid w:val="009954B9"/>
    <w:rsid w:val="00DD7179"/>
    <w:rsid w:val="00F46042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025C7"/>
  <w15:chartTrackingRefBased/>
  <w15:docId w15:val="{5AF4696D-BDFD-4709-BC89-4DFC759E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杨朝明</dc:creator>
  <cp:keywords/>
  <dc:description/>
  <cp:lastModifiedBy>杨朝明</cp:lastModifiedBy>
  <cp:revision>4</cp:revision>
  <dcterms:created xsi:type="dcterms:W3CDTF">2018-03-31T14:29:00Z</dcterms:created>
  <dcterms:modified xsi:type="dcterms:W3CDTF">2018-03-31T16:00:00Z</dcterms:modified>
</cp:coreProperties>
</file>